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C31" w:rsidRDefault="00026C31">
      <w:r>
        <w:t xml:space="preserve">Website reminder:   </w:t>
      </w:r>
      <w:hyperlink r:id="rId5" w:history="1">
        <w:r w:rsidR="00757B20" w:rsidRPr="00036413">
          <w:rPr>
            <w:rStyle w:val="Hyperlink"/>
          </w:rPr>
          <w:t>www.ncwiseowl.org</w:t>
        </w:r>
      </w:hyperlink>
      <w:r w:rsidR="00757B20">
        <w:t xml:space="preserve"> then choose “The Elementary Zone” </w:t>
      </w:r>
      <w:hyperlink r:id="rId6" w:history="1">
        <w:r w:rsidRPr="00036413">
          <w:rPr>
            <w:rStyle w:val="Hyperlink"/>
          </w:rPr>
          <w:t>www.ncwiseowl.org/carolinaclips/</w:t>
        </w:r>
      </w:hyperlink>
      <w:r>
        <w:t xml:space="preserve"> then you can choose the waterfalls and/or lighthouses.   </w:t>
      </w:r>
      <w:hyperlink r:id="rId7" w:history="1">
        <w:r w:rsidR="00757B20" w:rsidRPr="00036413">
          <w:rPr>
            <w:rStyle w:val="Hyperlink"/>
          </w:rPr>
          <w:t>www.visitnc.com</w:t>
        </w:r>
      </w:hyperlink>
      <w:r w:rsidR="00757B20">
        <w:t xml:space="preserve"> gives wonderful pictures and some information.  Each lighthouse has its own website and can be clicked on when visiting the “</w:t>
      </w:r>
      <w:proofErr w:type="spellStart"/>
      <w:r w:rsidR="00757B20">
        <w:t>visitnc</w:t>
      </w:r>
      <w:proofErr w:type="spellEnd"/>
      <w:r w:rsidR="00757B20">
        <w:t xml:space="preserve">” website if you are in the “lighthouse and ferries” section.  Plus many of the waterfalls have websites.  </w:t>
      </w:r>
      <w:hyperlink r:id="rId8" w:history="1">
        <w:r w:rsidR="00757B20" w:rsidRPr="00036413">
          <w:rPr>
            <w:rStyle w:val="Hyperlink"/>
          </w:rPr>
          <w:t>www.ncwaterfalls.com</w:t>
        </w:r>
      </w:hyperlink>
      <w:r w:rsidR="00757B20">
        <w:t>.</w:t>
      </w:r>
    </w:p>
    <w:p w:rsidR="00026C31" w:rsidRDefault="00026C31"/>
    <w:p w:rsidR="00D60EC0" w:rsidRDefault="004E1112">
      <w:r>
        <w:t xml:space="preserve">   The project can discuss up to three waterfalls or a waterfall and a lighthouse. </w:t>
      </w:r>
      <w:r w:rsidR="00026C31">
        <w:t xml:space="preserve">  This could also work the opposite way – up to three lighthouses or a lighthouse and a waterfall. </w:t>
      </w:r>
      <w:r>
        <w:t xml:space="preserve"> The brochure would cover all items, but the art project (paper collage) only needs to cover one specific researched item.</w:t>
      </w:r>
    </w:p>
    <w:p w:rsidR="00FD4D06" w:rsidRDefault="00D60EC0">
      <w:r w:rsidRPr="00F30921">
        <w:rPr>
          <w:u w:val="single"/>
        </w:rPr>
        <w:t>Waterfalls</w:t>
      </w:r>
      <w:r>
        <w:t>:</w:t>
      </w:r>
    </w:p>
    <w:p w:rsidR="004E1112" w:rsidRDefault="004E1112">
      <w:r>
        <w:t>Items to research and record for the project.</w:t>
      </w:r>
    </w:p>
    <w:p w:rsidR="004E1112" w:rsidRDefault="00026C31" w:rsidP="00026C31">
      <w:pPr>
        <w:pStyle w:val="ListParagraph"/>
        <w:numPr>
          <w:ilvl w:val="0"/>
          <w:numId w:val="1"/>
        </w:numPr>
      </w:pPr>
      <w:r>
        <w:t xml:space="preserve"> </w:t>
      </w:r>
      <w:r w:rsidR="004E1112">
        <w:t xml:space="preserve"> Name</w:t>
      </w:r>
      <w:r>
        <w:t xml:space="preserve"> of the waterfall (nickname if provided)</w:t>
      </w:r>
    </w:p>
    <w:p w:rsidR="004E1112" w:rsidRDefault="004E1112" w:rsidP="004E1112">
      <w:pPr>
        <w:pStyle w:val="ListParagraph"/>
        <w:numPr>
          <w:ilvl w:val="0"/>
          <w:numId w:val="1"/>
        </w:numPr>
      </w:pPr>
      <w:r>
        <w:t>North Carolina County where waterfall is located.</w:t>
      </w:r>
    </w:p>
    <w:p w:rsidR="004E1112" w:rsidRDefault="004E1112" w:rsidP="004E1112">
      <w:pPr>
        <w:pStyle w:val="ListParagraph"/>
        <w:numPr>
          <w:ilvl w:val="0"/>
          <w:numId w:val="1"/>
        </w:numPr>
      </w:pPr>
      <w:r>
        <w:t>North Carolina Region where waterfall is located.</w:t>
      </w:r>
    </w:p>
    <w:p w:rsidR="004E1112" w:rsidRDefault="004E1112" w:rsidP="004E1112">
      <w:pPr>
        <w:pStyle w:val="ListParagraph"/>
        <w:numPr>
          <w:ilvl w:val="0"/>
          <w:numId w:val="1"/>
        </w:numPr>
      </w:pPr>
      <w:r>
        <w:t>Trail length and difficulty.</w:t>
      </w:r>
    </w:p>
    <w:p w:rsidR="004E1112" w:rsidRDefault="004E1112" w:rsidP="004E1112">
      <w:pPr>
        <w:pStyle w:val="ListParagraph"/>
        <w:numPr>
          <w:ilvl w:val="0"/>
          <w:numId w:val="1"/>
        </w:numPr>
      </w:pPr>
      <w:r>
        <w:t>Park affiliation.</w:t>
      </w:r>
    </w:p>
    <w:p w:rsidR="004E1112" w:rsidRDefault="004E1112" w:rsidP="00AF215D">
      <w:pPr>
        <w:pStyle w:val="ListParagraph"/>
        <w:numPr>
          <w:ilvl w:val="0"/>
          <w:numId w:val="1"/>
        </w:numPr>
      </w:pPr>
      <w:r>
        <w:t>Waterfall height</w:t>
      </w:r>
    </w:p>
    <w:p w:rsidR="00026C31" w:rsidRDefault="00026C31" w:rsidP="00AF215D">
      <w:pPr>
        <w:pStyle w:val="ListParagraph"/>
        <w:numPr>
          <w:ilvl w:val="0"/>
          <w:numId w:val="1"/>
        </w:numPr>
      </w:pPr>
      <w:r>
        <w:t>Interesting Facts (Some of the waterfalls have more facts than others, it would be to your advantage to look through some of the falls and find ones with more facts.)</w:t>
      </w:r>
    </w:p>
    <w:p w:rsidR="00D60EC0" w:rsidRPr="00D60EC0" w:rsidRDefault="00D60EC0" w:rsidP="00D60EC0">
      <w:pPr>
        <w:rPr>
          <w:u w:val="single"/>
        </w:rPr>
      </w:pPr>
      <w:r w:rsidRPr="00D60EC0">
        <w:rPr>
          <w:u w:val="single"/>
        </w:rPr>
        <w:t>Lighthouses:</w:t>
      </w:r>
    </w:p>
    <w:p w:rsidR="00D60EC0" w:rsidRDefault="00D60EC0" w:rsidP="00D60EC0">
      <w:pPr>
        <w:pStyle w:val="ListParagraph"/>
        <w:numPr>
          <w:ilvl w:val="0"/>
          <w:numId w:val="1"/>
        </w:numPr>
      </w:pPr>
      <w:r>
        <w:t xml:space="preserve">  Name of the </w:t>
      </w:r>
      <w:r>
        <w:t>lighthouse</w:t>
      </w:r>
      <w:r>
        <w:t xml:space="preserve"> (nickname if provided)</w:t>
      </w:r>
    </w:p>
    <w:p w:rsidR="00D60EC0" w:rsidRDefault="00D60EC0" w:rsidP="00D60EC0">
      <w:pPr>
        <w:pStyle w:val="ListParagraph"/>
        <w:numPr>
          <w:ilvl w:val="0"/>
          <w:numId w:val="1"/>
        </w:numPr>
      </w:pPr>
      <w:r>
        <w:t xml:space="preserve">North Carolina County where </w:t>
      </w:r>
      <w:r>
        <w:t>lighthouse</w:t>
      </w:r>
      <w:r>
        <w:t xml:space="preserve"> is located.</w:t>
      </w:r>
    </w:p>
    <w:p w:rsidR="00D60EC0" w:rsidRDefault="00D60EC0" w:rsidP="00D60EC0">
      <w:pPr>
        <w:pStyle w:val="ListParagraph"/>
        <w:numPr>
          <w:ilvl w:val="0"/>
          <w:numId w:val="1"/>
        </w:numPr>
      </w:pPr>
      <w:r>
        <w:t>Year when it was built.</w:t>
      </w:r>
    </w:p>
    <w:p w:rsidR="00D60EC0" w:rsidRDefault="00D60EC0" w:rsidP="00D60EC0">
      <w:pPr>
        <w:pStyle w:val="ListParagraph"/>
        <w:numPr>
          <w:ilvl w:val="0"/>
          <w:numId w:val="1"/>
        </w:numPr>
      </w:pPr>
      <w:r>
        <w:t>Is it still in operation and/or can you visit?</w:t>
      </w:r>
    </w:p>
    <w:p w:rsidR="00D60EC0" w:rsidRDefault="00D60EC0" w:rsidP="00D60EC0">
      <w:pPr>
        <w:pStyle w:val="ListParagraph"/>
        <w:numPr>
          <w:ilvl w:val="0"/>
          <w:numId w:val="1"/>
        </w:numPr>
      </w:pPr>
      <w:r>
        <w:t>Body of water it is located near.</w:t>
      </w:r>
    </w:p>
    <w:p w:rsidR="00D60EC0" w:rsidRDefault="00D60EC0" w:rsidP="00D60EC0">
      <w:pPr>
        <w:pStyle w:val="ListParagraph"/>
        <w:numPr>
          <w:ilvl w:val="0"/>
          <w:numId w:val="1"/>
        </w:numPr>
      </w:pPr>
      <w:r>
        <w:t>Color and overall look/design.</w:t>
      </w:r>
    </w:p>
    <w:p w:rsidR="00D60EC0" w:rsidRDefault="00D60EC0" w:rsidP="00D60EC0">
      <w:pPr>
        <w:pStyle w:val="ListParagraph"/>
        <w:numPr>
          <w:ilvl w:val="0"/>
          <w:numId w:val="1"/>
        </w:numPr>
      </w:pPr>
      <w:r>
        <w:t>Height</w:t>
      </w:r>
    </w:p>
    <w:p w:rsidR="00D60EC0" w:rsidRDefault="00D60EC0" w:rsidP="00D60EC0">
      <w:pPr>
        <w:pStyle w:val="ListParagraph"/>
        <w:numPr>
          <w:ilvl w:val="0"/>
          <w:numId w:val="1"/>
        </w:numPr>
      </w:pPr>
      <w:r>
        <w:t>Signal Visibility</w:t>
      </w:r>
    </w:p>
    <w:p w:rsidR="00D60EC0" w:rsidRDefault="00D60EC0" w:rsidP="00D60EC0">
      <w:pPr>
        <w:pStyle w:val="ListParagraph"/>
        <w:numPr>
          <w:ilvl w:val="0"/>
          <w:numId w:val="1"/>
        </w:numPr>
      </w:pPr>
      <w:r>
        <w:t>Interesting Facts and items people would like to know.</w:t>
      </w:r>
    </w:p>
    <w:p w:rsidR="00D60EC0" w:rsidRDefault="00D60EC0" w:rsidP="00D60EC0">
      <w:pPr>
        <w:pStyle w:val="ListParagraph"/>
      </w:pPr>
    </w:p>
    <w:p w:rsidR="00D60EC0" w:rsidRDefault="00D60EC0" w:rsidP="00D60EC0">
      <w:pPr>
        <w:pStyle w:val="ListParagraph"/>
      </w:pPr>
      <w:r>
        <w:t xml:space="preserve">It is important when you are writing the interesting facts that you use the information, but place the ideas in your own words.  This is so we are not copying someone else’s exact words.  </w:t>
      </w:r>
    </w:p>
    <w:p w:rsidR="00D60EC0" w:rsidRDefault="00D60EC0" w:rsidP="00D60EC0">
      <w:pPr>
        <w:pStyle w:val="ListParagraph"/>
      </w:pPr>
    </w:p>
    <w:p w:rsidR="00D60EC0" w:rsidRDefault="00D60EC0" w:rsidP="00D60EC0">
      <w:pPr>
        <w:pStyle w:val="ListParagraph"/>
      </w:pPr>
      <w:r>
        <w:t>On your brochure:  if you can print pictures from the computer – that would give a nice touch.</w:t>
      </w:r>
    </w:p>
    <w:p w:rsidR="00D60EC0" w:rsidRDefault="00D60EC0" w:rsidP="00D60EC0">
      <w:pPr>
        <w:pStyle w:val="ListParagraph"/>
      </w:pPr>
    </w:p>
    <w:p w:rsidR="00D60EC0" w:rsidRDefault="00D60EC0" w:rsidP="00D60EC0">
      <w:pPr>
        <w:pStyle w:val="ListParagraph"/>
      </w:pPr>
      <w:r>
        <w:t xml:space="preserve">The information about the brochure / newsletter / or article was sent home with your child.  I do not have it saved on my home computer, so I am not able to attach that </w:t>
      </w:r>
      <w:r w:rsidR="00002973">
        <w:t>to the information at this time, but I will retype and send out.</w:t>
      </w:r>
      <w:bookmarkStart w:id="0" w:name="_GoBack"/>
      <w:bookmarkEnd w:id="0"/>
    </w:p>
    <w:p w:rsidR="00D60EC0" w:rsidRDefault="00D60EC0" w:rsidP="00D60EC0"/>
    <w:p w:rsidR="00D60EC0" w:rsidRDefault="00D60EC0" w:rsidP="00D60EC0"/>
    <w:p w:rsidR="00F30921" w:rsidRDefault="00F30921" w:rsidP="00F30921">
      <w:pPr>
        <w:pStyle w:val="ListParagraph"/>
      </w:pPr>
    </w:p>
    <w:sectPr w:rsidR="00F30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4E5B4A"/>
    <w:multiLevelType w:val="hybridMultilevel"/>
    <w:tmpl w:val="DD34C408"/>
    <w:lvl w:ilvl="0" w:tplc="FDFEBF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12"/>
    <w:rsid w:val="00002973"/>
    <w:rsid w:val="00014DB2"/>
    <w:rsid w:val="00026C31"/>
    <w:rsid w:val="00154FC4"/>
    <w:rsid w:val="004E1112"/>
    <w:rsid w:val="00757B20"/>
    <w:rsid w:val="00D60EC0"/>
    <w:rsid w:val="00DF0FD8"/>
    <w:rsid w:val="00F3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7F796-926C-409F-9734-7738EEE3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112"/>
    <w:pPr>
      <w:ind w:left="720"/>
      <w:contextualSpacing/>
    </w:pPr>
  </w:style>
  <w:style w:type="character" w:styleId="Hyperlink">
    <w:name w:val="Hyperlink"/>
    <w:basedOn w:val="DefaultParagraphFont"/>
    <w:uiPriority w:val="99"/>
    <w:unhideWhenUsed/>
    <w:rsid w:val="00026C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aterfalls.com" TargetMode="External"/><Relationship Id="rId3" Type="http://schemas.openxmlformats.org/officeDocument/2006/relationships/settings" Target="settings.xml"/><Relationship Id="rId7" Type="http://schemas.openxmlformats.org/officeDocument/2006/relationships/hyperlink" Target="http://www.visit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wiseowl.org/carolinaclips/" TargetMode="External"/><Relationship Id="rId5" Type="http://schemas.openxmlformats.org/officeDocument/2006/relationships/hyperlink" Target="http://www.ncwiseow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Doncsecz</dc:creator>
  <cp:keywords/>
  <dc:description/>
  <cp:lastModifiedBy>Jacob Doncsecz</cp:lastModifiedBy>
  <cp:revision>2</cp:revision>
  <dcterms:created xsi:type="dcterms:W3CDTF">2014-04-17T21:22:00Z</dcterms:created>
  <dcterms:modified xsi:type="dcterms:W3CDTF">2014-04-17T21:22:00Z</dcterms:modified>
</cp:coreProperties>
</file>